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6F7227" w:rsidRDefault="00843F51" w:rsidP="006F7227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6F7227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4C3C69" w:rsidRPr="006F7227">
        <w:rPr>
          <w:rFonts w:ascii="PT Astra Serif" w:hAnsi="PT Astra Serif"/>
          <w:b/>
          <w:color w:val="000000" w:themeColor="text1"/>
          <w:u w:color="000000" w:themeColor="text1"/>
        </w:rPr>
        <w:t>ых</w:t>
      </w:r>
      <w:r w:rsidR="005705B1" w:rsidRPr="006F7227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</w:t>
      </w:r>
      <w:r w:rsidR="004C3C69" w:rsidRPr="006F7227">
        <w:rPr>
          <w:rFonts w:ascii="PT Astra Serif" w:hAnsi="PT Astra Serif"/>
          <w:b/>
          <w:color w:val="000000" w:themeColor="text1"/>
          <w:u w:color="000000" w:themeColor="text1"/>
        </w:rPr>
        <w:t>ков</w:t>
      </w:r>
    </w:p>
    <w:p w:rsidR="009E5268" w:rsidRPr="006F7227" w:rsidRDefault="009E5268" w:rsidP="006F7227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947DDC" w:rsidRPr="006F7227" w:rsidRDefault="00600FED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6F7227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0D533E" w:rsidRPr="006F7227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0130AC" w:rsidRPr="006F7227">
        <w:rPr>
          <w:rFonts w:ascii="PT Astra Serif" w:hAnsi="PT Astra Serif"/>
          <w:b/>
          <w:color w:val="000000" w:themeColor="text1"/>
          <w:u w:color="000000" w:themeColor="text1"/>
        </w:rPr>
        <w:t>аренду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947DDC" w:rsidRPr="006F7227">
        <w:rPr>
          <w:rFonts w:ascii="PT Astra Serif" w:hAnsi="PT Astra Serif"/>
          <w:color w:val="000000" w:themeColor="text1"/>
          <w:u w:color="000000" w:themeColor="text1"/>
        </w:rPr>
        <w:t>земельных уч</w:t>
      </w:r>
      <w:r w:rsidR="006F7227">
        <w:rPr>
          <w:rFonts w:ascii="PT Astra Serif" w:hAnsi="PT Astra Serif"/>
          <w:color w:val="000000" w:themeColor="text1"/>
          <w:u w:color="000000" w:themeColor="text1"/>
        </w:rPr>
        <w:t>астков с кадастровыми номерами:</w:t>
      </w:r>
    </w:p>
    <w:p w:rsidR="00947DDC" w:rsidRPr="006F7227" w:rsidRDefault="00947DDC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- </w:t>
      </w:r>
      <w:r w:rsidRPr="006F7227">
        <w:rPr>
          <w:rFonts w:ascii="PT Astra Serif" w:hAnsi="PT Astra Serif"/>
          <w:b/>
          <w:color w:val="000000" w:themeColor="text1"/>
          <w:u w:color="000000" w:themeColor="text1"/>
        </w:rPr>
        <w:t xml:space="preserve">73:12:010801:79, 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площадью 222 425 </w:t>
      </w:r>
      <w:proofErr w:type="spellStart"/>
      <w:r w:rsidRPr="006F7227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6F7227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6F7227">
        <w:rPr>
          <w:rFonts w:ascii="PT Astra Serif" w:hAnsi="PT Astra Serif"/>
          <w:color w:val="000000" w:themeColor="text1"/>
          <w:u w:color="000000" w:themeColor="text1"/>
        </w:rPr>
        <w:t>, местоположение: Российская Федерация, Ульяновская обл., Павловский р-н, участок № 1 в границах СХПК «</w:t>
      </w:r>
      <w:proofErr w:type="spellStart"/>
      <w:r w:rsidRPr="006F7227">
        <w:rPr>
          <w:rFonts w:ascii="PT Astra Serif" w:hAnsi="PT Astra Serif"/>
          <w:color w:val="000000" w:themeColor="text1"/>
          <w:u w:color="000000" w:themeColor="text1"/>
        </w:rPr>
        <w:t>Холстовский</w:t>
      </w:r>
      <w:proofErr w:type="spellEnd"/>
      <w:r w:rsidRPr="006F7227">
        <w:rPr>
          <w:rFonts w:ascii="PT Astra Serif" w:hAnsi="PT Astra Serif"/>
          <w:color w:val="000000" w:themeColor="text1"/>
          <w:u w:color="000000" w:themeColor="text1"/>
        </w:rPr>
        <w:t>»;</w:t>
      </w:r>
    </w:p>
    <w:p w:rsidR="00947DDC" w:rsidRPr="006F7227" w:rsidRDefault="00947DDC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- </w:t>
      </w:r>
      <w:r w:rsidR="000130AC" w:rsidRPr="006F7227">
        <w:rPr>
          <w:rFonts w:ascii="PT Astra Serif" w:hAnsi="PT Astra Serif"/>
          <w:b/>
          <w:color w:val="000000" w:themeColor="text1"/>
          <w:u w:color="000000" w:themeColor="text1"/>
        </w:rPr>
        <w:t>73:12:010801:</w:t>
      </w:r>
      <w:r w:rsidR="00956D25" w:rsidRPr="006F7227">
        <w:rPr>
          <w:rFonts w:ascii="PT Astra Serif" w:hAnsi="PT Astra Serif"/>
          <w:b/>
          <w:color w:val="000000" w:themeColor="text1"/>
          <w:u w:color="000000" w:themeColor="text1"/>
        </w:rPr>
        <w:t>80</w:t>
      </w:r>
      <w:r w:rsidR="000D533E" w:rsidRPr="006F7227">
        <w:rPr>
          <w:rFonts w:ascii="PT Astra Serif" w:hAnsi="PT Astra Serif"/>
          <w:b/>
          <w:color w:val="000000" w:themeColor="text1"/>
          <w:u w:color="000000" w:themeColor="text1"/>
        </w:rPr>
        <w:t>,</w:t>
      </w:r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 xml:space="preserve"> площадью </w:t>
      </w:r>
      <w:r w:rsidR="00956D25" w:rsidRPr="006F7227">
        <w:rPr>
          <w:rFonts w:ascii="PT Astra Serif" w:hAnsi="PT Astra Serif"/>
          <w:color w:val="000000" w:themeColor="text1"/>
          <w:u w:color="000000" w:themeColor="text1"/>
        </w:rPr>
        <w:t>352 647</w:t>
      </w:r>
      <w:r w:rsidR="003F7248" w:rsidRPr="006F7227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spellStart"/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местоположение</w:t>
      </w:r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>: Российская Федерация, Ульяновская обл</w:t>
      </w:r>
      <w:r w:rsidR="006760CA" w:rsidRPr="006F7227">
        <w:rPr>
          <w:rFonts w:ascii="PT Astra Serif" w:hAnsi="PT Astra Serif"/>
          <w:color w:val="000000" w:themeColor="text1"/>
          <w:u w:color="000000" w:themeColor="text1"/>
        </w:rPr>
        <w:t>.</w:t>
      </w:r>
      <w:r w:rsidR="000130AC" w:rsidRPr="006F7227">
        <w:rPr>
          <w:rFonts w:ascii="PT Astra Serif" w:hAnsi="PT Astra Serif"/>
          <w:color w:val="000000" w:themeColor="text1"/>
          <w:u w:color="000000" w:themeColor="text1"/>
        </w:rPr>
        <w:t>, Павловский</w:t>
      </w:r>
      <w:r w:rsidR="00E66CC7" w:rsidRPr="006F7227">
        <w:rPr>
          <w:rFonts w:ascii="PT Astra Serif" w:hAnsi="PT Astra Serif"/>
          <w:color w:val="000000" w:themeColor="text1"/>
          <w:u w:color="000000" w:themeColor="text1"/>
        </w:rPr>
        <w:t xml:space="preserve"> р-н</w:t>
      </w:r>
      <w:r w:rsidR="000130AC" w:rsidRPr="006F7227">
        <w:rPr>
          <w:rFonts w:ascii="PT Astra Serif" w:hAnsi="PT Astra Serif"/>
          <w:color w:val="000000" w:themeColor="text1"/>
          <w:u w:color="000000" w:themeColor="text1"/>
        </w:rPr>
        <w:t xml:space="preserve">, участок № </w:t>
      </w:r>
      <w:r w:rsidR="00956D25" w:rsidRPr="006F7227">
        <w:rPr>
          <w:rFonts w:ascii="PT Astra Serif" w:hAnsi="PT Astra Serif"/>
          <w:color w:val="000000" w:themeColor="text1"/>
          <w:u w:color="000000" w:themeColor="text1"/>
        </w:rPr>
        <w:t>2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 в </w:t>
      </w:r>
      <w:r w:rsidR="000130AC" w:rsidRPr="006F7227">
        <w:rPr>
          <w:rFonts w:ascii="PT Astra Serif" w:hAnsi="PT Astra Serif"/>
          <w:color w:val="000000" w:themeColor="text1"/>
          <w:u w:color="000000" w:themeColor="text1"/>
        </w:rPr>
        <w:t xml:space="preserve">границах СХПК </w:t>
      </w:r>
      <w:r w:rsidR="00E66CC7" w:rsidRPr="006F7227">
        <w:rPr>
          <w:rFonts w:ascii="PT Astra Serif" w:hAnsi="PT Astra Serif"/>
          <w:color w:val="000000" w:themeColor="text1"/>
          <w:u w:color="000000" w:themeColor="text1"/>
        </w:rPr>
        <w:t>«</w:t>
      </w:r>
      <w:proofErr w:type="spellStart"/>
      <w:r w:rsidR="000130AC" w:rsidRPr="006F7227">
        <w:rPr>
          <w:rFonts w:ascii="PT Astra Serif" w:hAnsi="PT Astra Serif"/>
          <w:color w:val="000000" w:themeColor="text1"/>
          <w:u w:color="000000" w:themeColor="text1"/>
        </w:rPr>
        <w:t>Холстовский</w:t>
      </w:r>
      <w:proofErr w:type="spellEnd"/>
      <w:r w:rsidR="00E66CC7" w:rsidRPr="006F7227">
        <w:rPr>
          <w:rFonts w:ascii="PT Astra Serif" w:hAnsi="PT Astra Serif"/>
          <w:color w:val="000000" w:themeColor="text1"/>
          <w:u w:color="000000" w:themeColor="text1"/>
        </w:rPr>
        <w:t>»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DA5FA6" w:rsidRPr="006F7227" w:rsidRDefault="00947DDC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6F7227">
        <w:rPr>
          <w:rFonts w:ascii="PT Astra Serif" w:hAnsi="PT Astra Serif"/>
          <w:color w:val="000000" w:themeColor="text1"/>
          <w:u w:color="000000" w:themeColor="text1"/>
        </w:rPr>
        <w:t>Ц</w:t>
      </w:r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 xml:space="preserve">ель предоставления 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вышеуказанных земельных участков</w:t>
      </w:r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 xml:space="preserve"> – </w:t>
      </w:r>
      <w:r w:rsidR="00956D25" w:rsidRPr="006F7227">
        <w:rPr>
          <w:rFonts w:ascii="PT Astra Serif" w:hAnsi="PT Astra Serif"/>
          <w:color w:val="000000" w:themeColor="text1"/>
          <w:u w:color="000000" w:themeColor="text1"/>
        </w:rPr>
        <w:t>для осуществления крестьянским (фермерским) хозяйством его деятельности</w:t>
      </w:r>
      <w:r w:rsidR="00600FED" w:rsidRPr="006F7227">
        <w:rPr>
          <w:rFonts w:ascii="PT Astra Serif" w:hAnsi="PT Astra Serif"/>
          <w:color w:val="000000" w:themeColor="text1"/>
          <w:u w:color="000000" w:themeColor="text1"/>
        </w:rPr>
        <w:t xml:space="preserve">, категория земель – земли </w:t>
      </w:r>
      <w:r w:rsidR="00956D25" w:rsidRPr="006F7227">
        <w:rPr>
          <w:rFonts w:ascii="PT Astra Serif" w:hAnsi="PT Astra Serif"/>
          <w:color w:val="000000" w:themeColor="text1"/>
          <w:u w:color="000000" w:themeColor="text1"/>
        </w:rPr>
        <w:t>сельскохозяйственного назначения</w:t>
      </w:r>
      <w:r w:rsidR="00910274" w:rsidRPr="006F7227">
        <w:rPr>
          <w:rFonts w:ascii="PT Astra Serif" w:hAnsi="PT Astra Serif"/>
          <w:color w:val="000000" w:themeColor="text1"/>
          <w:u w:color="000000" w:themeColor="text1"/>
        </w:rPr>
        <w:t xml:space="preserve"> (</w:t>
      </w:r>
      <w:r w:rsidR="00B20D8E" w:rsidRPr="006F7227">
        <w:rPr>
          <w:rFonts w:ascii="PT Astra Serif" w:hAnsi="PT Astra Serif"/>
          <w:color w:val="000000" w:themeColor="text1"/>
          <w:u w:color="000000" w:themeColor="text1"/>
        </w:rPr>
        <w:t>земельны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е участки</w:t>
      </w:r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 частично расположен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ы</w:t>
      </w:r>
      <w:r w:rsidR="00B20D8E" w:rsidRPr="006F7227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в границах зон с особыми условиями использования с реестровыми номерами: 73:00-6.487 - </w:t>
      </w:r>
      <w:proofErr w:type="spellStart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>водоохранная</w:t>
      </w:r>
      <w:proofErr w:type="spellEnd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 зона р. </w:t>
      </w:r>
      <w:proofErr w:type="spellStart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>Ломовка</w:t>
      </w:r>
      <w:proofErr w:type="spellEnd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 на территории Ульяновской области; 73:00-6.482 - прибрежная защитная полоса р. </w:t>
      </w:r>
      <w:proofErr w:type="spellStart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>Ломовка</w:t>
      </w:r>
      <w:proofErr w:type="spellEnd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 на территории Ульяновской области.</w:t>
      </w:r>
      <w:proofErr w:type="gramEnd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gramStart"/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Ограничения в использовании </w:t>
      </w:r>
      <w:r w:rsidR="00BC60C4" w:rsidRPr="006F7227">
        <w:rPr>
          <w:rFonts w:ascii="PT Astra Serif" w:hAnsi="PT Astra Serif"/>
          <w:color w:val="000000" w:themeColor="text1"/>
          <w:u w:color="000000" w:themeColor="text1"/>
        </w:rPr>
        <w:t>земельными участками</w:t>
      </w:r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 предусмотрены в соответствии с п.15 ст. 65, п. 17 ст. 65 Водного кодекса Российской Федерации</w:t>
      </w:r>
      <w:r w:rsidR="00910274" w:rsidRPr="006F7227">
        <w:rPr>
          <w:rFonts w:ascii="PT Astra Serif" w:hAnsi="PT Astra Serif"/>
          <w:color w:val="000000" w:themeColor="text1"/>
          <w:u w:color="000000" w:themeColor="text1"/>
        </w:rPr>
        <w:t>)</w:t>
      </w:r>
      <w:r w:rsidR="00925562" w:rsidRPr="006F7227">
        <w:rPr>
          <w:rFonts w:ascii="PT Astra Serif" w:hAnsi="PT Astra Serif"/>
          <w:color w:val="000000" w:themeColor="text1"/>
          <w:u w:color="000000" w:themeColor="text1"/>
        </w:rPr>
        <w:t>.</w:t>
      </w:r>
      <w:proofErr w:type="gramEnd"/>
    </w:p>
    <w:p w:rsidR="00600FED" w:rsidRPr="006F7227" w:rsidRDefault="00600FED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Граждане, </w:t>
      </w:r>
      <w:r w:rsidR="00A32ED2" w:rsidRPr="006F7227">
        <w:rPr>
          <w:rFonts w:ascii="PT Astra Serif" w:hAnsi="PT Astra Serif"/>
          <w:color w:val="000000" w:themeColor="text1"/>
          <w:u w:color="000000" w:themeColor="text1"/>
        </w:rPr>
        <w:t xml:space="preserve">крестьянские (фермерские) хозяйства, 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заинтересованные в предоставлении </w:t>
      </w:r>
      <w:r w:rsidR="00947DDC" w:rsidRPr="006F7227">
        <w:rPr>
          <w:rFonts w:ascii="PT Astra Serif" w:hAnsi="PT Astra Serif"/>
          <w:color w:val="000000" w:themeColor="text1"/>
          <w:u w:color="000000" w:themeColor="text1"/>
        </w:rPr>
        <w:t>земельных участков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</w:t>
      </w:r>
      <w:r w:rsidR="00947DDC" w:rsidRPr="006F7227">
        <w:rPr>
          <w:rFonts w:ascii="PT Astra Serif" w:hAnsi="PT Astra Serif"/>
          <w:color w:val="000000" w:themeColor="text1"/>
          <w:u w:color="000000" w:themeColor="text1"/>
        </w:rPr>
        <w:t>земельных участков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BC60C4" w:rsidRPr="006F7227" w:rsidRDefault="00BC60C4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6F7227" w:rsidRDefault="002C4424" w:rsidP="006F7227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4F642C" w:rsidRPr="006F7227">
        <w:rPr>
          <w:rFonts w:ascii="PT Astra Serif" w:hAnsi="PT Astra Serif"/>
          <w:b/>
          <w:color w:val="000000" w:themeColor="text1"/>
          <w:u w:color="000000" w:themeColor="text1"/>
        </w:rPr>
        <w:t>12.05</w:t>
      </w:r>
      <w:r w:rsidR="00925562" w:rsidRPr="006F7227">
        <w:rPr>
          <w:rFonts w:ascii="PT Astra Serif" w:hAnsi="PT Astra Serif"/>
          <w:b/>
          <w:color w:val="000000" w:themeColor="text1"/>
          <w:u w:color="000000" w:themeColor="text1"/>
        </w:rPr>
        <w:t>.2023</w:t>
      </w:r>
    </w:p>
    <w:p w:rsidR="00600FED" w:rsidRPr="006F7227" w:rsidRDefault="00600FED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Лицо, подающее заявление о намерении приобретения прав на </w:t>
      </w:r>
      <w:r w:rsidR="00BC60C4" w:rsidRPr="006F7227">
        <w:rPr>
          <w:rFonts w:ascii="PT Astra Serif" w:hAnsi="PT Astra Serif"/>
          <w:color w:val="000000" w:themeColor="text1"/>
          <w:u w:color="000000" w:themeColor="text1"/>
        </w:rPr>
        <w:t>земельные участки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25562" w:rsidRPr="006F7227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6F7227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6F7227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510777" w:rsidRDefault="00600FED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В случае направления заявления о намерении приобретения права на </w:t>
      </w:r>
      <w:r w:rsidR="00BC60C4" w:rsidRPr="006F7227">
        <w:rPr>
          <w:rFonts w:ascii="PT Astra Serif" w:hAnsi="PT Astra Serif"/>
          <w:color w:val="000000" w:themeColor="text1"/>
          <w:u w:color="000000" w:themeColor="text1"/>
        </w:rPr>
        <w:t>земельные участки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</w:t>
      </w:r>
      <w:r w:rsidR="00E71721" w:rsidRPr="006F7227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6F7227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6F7227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6F7227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6F7227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Pr="006F7227" w:rsidRDefault="006F7227" w:rsidP="006F7227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b/>
          <w:color w:val="000000" w:themeColor="text1"/>
          <w:u w:color="000000" w:themeColor="text1"/>
        </w:rPr>
        <w:lastRenderedPageBreak/>
        <w:t>Земельный участок с кадастровым номером 73:12:010801:79</w:t>
      </w:r>
    </w:p>
    <w:p w:rsidR="006F7227" w:rsidRDefault="006F7227" w:rsidP="006F7227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drawing>
          <wp:inline distT="0" distB="0" distL="0" distR="0" wp14:anchorId="72BF7B85">
            <wp:extent cx="9647771" cy="580292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095" cy="581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227" w:rsidRDefault="006F7227" w:rsidP="006F7227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Default="006F7227" w:rsidP="006F7227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6F7227" w:rsidRPr="006F7227" w:rsidRDefault="006F7227" w:rsidP="006F7227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6F7227">
        <w:rPr>
          <w:rFonts w:ascii="PT Astra Serif" w:hAnsi="PT Astra Serif"/>
          <w:b/>
          <w:color w:val="000000" w:themeColor="text1"/>
          <w:u w:color="000000" w:themeColor="text1"/>
        </w:rPr>
        <w:lastRenderedPageBreak/>
        <w:t>Земельный участок с кадастровым номером 73:12:010801:80</w:t>
      </w:r>
    </w:p>
    <w:p w:rsidR="006F7227" w:rsidRDefault="006F7227" w:rsidP="006F7227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u w:color="000000" w:themeColor="text1"/>
        </w:rPr>
        <w:drawing>
          <wp:inline distT="0" distB="0" distL="0" distR="0" wp14:anchorId="5ECA682B">
            <wp:extent cx="9592408" cy="5765244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95" cy="576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F7227" w:rsidRPr="006F7227" w:rsidRDefault="006F7227" w:rsidP="006F7227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sectPr w:rsidR="006F7227" w:rsidRPr="006F7227" w:rsidSect="006F7227">
      <w:pgSz w:w="16838" w:h="11906" w:orient="landscape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130AC"/>
    <w:rsid w:val="00034604"/>
    <w:rsid w:val="0003463C"/>
    <w:rsid w:val="00043C18"/>
    <w:rsid w:val="0004711D"/>
    <w:rsid w:val="00055F61"/>
    <w:rsid w:val="000614A0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0AAF"/>
    <w:rsid w:val="000C2511"/>
    <w:rsid w:val="000D0AE9"/>
    <w:rsid w:val="000D2969"/>
    <w:rsid w:val="000D381A"/>
    <w:rsid w:val="000D533E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1A72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A63D0"/>
    <w:rsid w:val="002B2129"/>
    <w:rsid w:val="002B5E05"/>
    <w:rsid w:val="002B604A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54BD"/>
    <w:rsid w:val="00336BBD"/>
    <w:rsid w:val="00366391"/>
    <w:rsid w:val="0039330D"/>
    <w:rsid w:val="003A50D6"/>
    <w:rsid w:val="003A5C4B"/>
    <w:rsid w:val="003A6DBD"/>
    <w:rsid w:val="003C08C4"/>
    <w:rsid w:val="003C47E6"/>
    <w:rsid w:val="003D0A9B"/>
    <w:rsid w:val="003D69B0"/>
    <w:rsid w:val="003D71DB"/>
    <w:rsid w:val="003E5270"/>
    <w:rsid w:val="003F5041"/>
    <w:rsid w:val="003F7248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3C69"/>
    <w:rsid w:val="004C54D9"/>
    <w:rsid w:val="004C6A95"/>
    <w:rsid w:val="004D169B"/>
    <w:rsid w:val="004E3B81"/>
    <w:rsid w:val="004E60A6"/>
    <w:rsid w:val="004F642C"/>
    <w:rsid w:val="004F66A3"/>
    <w:rsid w:val="005057FF"/>
    <w:rsid w:val="00510777"/>
    <w:rsid w:val="00515AD6"/>
    <w:rsid w:val="00532A3D"/>
    <w:rsid w:val="00542E7C"/>
    <w:rsid w:val="00555B51"/>
    <w:rsid w:val="00563A6B"/>
    <w:rsid w:val="005641A7"/>
    <w:rsid w:val="005705B1"/>
    <w:rsid w:val="00570642"/>
    <w:rsid w:val="0057195A"/>
    <w:rsid w:val="00572AE6"/>
    <w:rsid w:val="00593668"/>
    <w:rsid w:val="00596A43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5F6F5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5F58"/>
    <w:rsid w:val="006E7AF9"/>
    <w:rsid w:val="006F7227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7E6"/>
    <w:rsid w:val="00897C6B"/>
    <w:rsid w:val="008B199E"/>
    <w:rsid w:val="008D2FEA"/>
    <w:rsid w:val="008D45A7"/>
    <w:rsid w:val="008D6076"/>
    <w:rsid w:val="008D6B9B"/>
    <w:rsid w:val="008E431D"/>
    <w:rsid w:val="00910274"/>
    <w:rsid w:val="009153CE"/>
    <w:rsid w:val="00922055"/>
    <w:rsid w:val="00925562"/>
    <w:rsid w:val="009259C7"/>
    <w:rsid w:val="00930532"/>
    <w:rsid w:val="0093313F"/>
    <w:rsid w:val="00947DDC"/>
    <w:rsid w:val="009540F8"/>
    <w:rsid w:val="00956D25"/>
    <w:rsid w:val="009735AF"/>
    <w:rsid w:val="00974ED7"/>
    <w:rsid w:val="00993A25"/>
    <w:rsid w:val="009945F7"/>
    <w:rsid w:val="0099784F"/>
    <w:rsid w:val="009A7EC8"/>
    <w:rsid w:val="009B3EC6"/>
    <w:rsid w:val="009C43F3"/>
    <w:rsid w:val="009D00EE"/>
    <w:rsid w:val="009D28E3"/>
    <w:rsid w:val="009D3D38"/>
    <w:rsid w:val="009E48A8"/>
    <w:rsid w:val="009E5268"/>
    <w:rsid w:val="00A1148B"/>
    <w:rsid w:val="00A146E1"/>
    <w:rsid w:val="00A2186E"/>
    <w:rsid w:val="00A23640"/>
    <w:rsid w:val="00A32ED2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20D8E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60C4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B405D"/>
    <w:rsid w:val="00DB5489"/>
    <w:rsid w:val="00DC0642"/>
    <w:rsid w:val="00DD01E0"/>
    <w:rsid w:val="00DD1041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66CC7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342D"/>
    <w:rsid w:val="00F56B92"/>
    <w:rsid w:val="00F62B99"/>
    <w:rsid w:val="00F63880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E46F9"/>
    <w:rsid w:val="00FF1F17"/>
    <w:rsid w:val="00FF289C"/>
    <w:rsid w:val="00FF4B96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B7925-0E71-4F64-B47F-A84B1C53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2023-04-06T10:55:00Z</cp:lastPrinted>
  <dcterms:created xsi:type="dcterms:W3CDTF">2023-04-12T11:38:00Z</dcterms:created>
  <dcterms:modified xsi:type="dcterms:W3CDTF">2023-04-12T11:38:00Z</dcterms:modified>
</cp:coreProperties>
</file>